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53" w:rsidRPr="00DE0A53" w:rsidRDefault="00DE0A53" w:rsidP="00DE0A53">
      <w:pPr>
        <w:pStyle w:val="Title"/>
        <w:rPr>
          <w:rFonts w:eastAsia="Times New Roman"/>
        </w:rPr>
      </w:pPr>
      <w:r w:rsidRPr="00DE0A53">
        <w:rPr>
          <w:rFonts w:eastAsia="Times New Roman"/>
        </w:rPr>
        <w:t>Dia da Fotografia: 8 de janeiro ou 19 de agosto?</w:t>
      </w:r>
    </w:p>
    <w:p w:rsidR="00DE0A53" w:rsidRPr="00DE0A53" w:rsidRDefault="00DE0A53" w:rsidP="00DE0A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C3C"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23"/>
      </w:tblGrid>
      <w:tr w:rsidR="00DE0A53" w:rsidRPr="00DE0A53" w:rsidTr="00DE0A53">
        <w:trPr>
          <w:tblCellSpacing w:w="0" w:type="dxa"/>
        </w:trPr>
        <w:tc>
          <w:tcPr>
            <w:tcW w:w="9923" w:type="dxa"/>
            <w:vAlign w:val="center"/>
            <w:hideMark/>
          </w:tcPr>
          <w:p w:rsidR="00DE0A53" w:rsidRPr="00DE0A53" w:rsidRDefault="00DE0A53" w:rsidP="00DE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0A5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4048125" cy="2658847"/>
                  <wp:effectExtent l="0" t="0" r="0" b="8255"/>
                  <wp:docPr id="1" name="Picture 1" descr="https://3.bp.blogspot.com/-4z5JFVLQtN4/Vo_yTXn4V2I/AAAAAAAAaqI/wsOYMz3a2p0/s1600/Daguerreotipo-no-estudio-de-Richard-Beard-1843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4z5JFVLQtN4/Vo_yTXn4V2I/AAAAAAAAaqI/wsOYMz3a2p0/s1600/Daguerreotipo-no-estudio-de-Richard-Beard-1843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493" cy="267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A53" w:rsidRPr="00DE0A53" w:rsidTr="00DE0A53">
        <w:trPr>
          <w:tblCellSpacing w:w="0" w:type="dxa"/>
        </w:trPr>
        <w:tc>
          <w:tcPr>
            <w:tcW w:w="9923" w:type="dxa"/>
            <w:vAlign w:val="center"/>
          </w:tcPr>
          <w:p w:rsidR="00DE0A53" w:rsidRPr="00DE0A53" w:rsidRDefault="00DE0A53" w:rsidP="00DE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</w:pPr>
          </w:p>
        </w:tc>
      </w:tr>
      <w:tr w:rsidR="00DE0A53" w:rsidRPr="00DE0A53" w:rsidTr="00DE0A53">
        <w:trPr>
          <w:tblCellSpacing w:w="0" w:type="dxa"/>
        </w:trPr>
        <w:tc>
          <w:tcPr>
            <w:tcW w:w="9923" w:type="dxa"/>
            <w:vAlign w:val="center"/>
          </w:tcPr>
          <w:p w:rsidR="00DE0A53" w:rsidRPr="00DE0A53" w:rsidRDefault="00DE0A53" w:rsidP="00DE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DE0A53" w:rsidRPr="00DE0A53" w:rsidRDefault="00DE0A53" w:rsidP="00DE0A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Existe uma grande confusão e diversas controvérsias em relação as datas que celebram o Dia da Fotografia. No Brasil, celebramos no dia 8 de janeiro, enquanto no resto do mundo é no dia 19 de agosto. Qual a diferença? </w:t>
      </w:r>
    </w:p>
    <w:p w:rsidR="00DE0A53" w:rsidRPr="00DE0A53" w:rsidRDefault="00DE0A53" w:rsidP="00DE0A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</w:p>
    <w:p w:rsidR="00DE0A53" w:rsidRPr="00DE0A53" w:rsidRDefault="00DE0A53" w:rsidP="00DE0A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O </w:t>
      </w:r>
      <w:r w:rsidRPr="00DE0A53">
        <w:rPr>
          <w:rFonts w:ascii="Arial" w:eastAsia="Times New Roman" w:hAnsi="Arial" w:cs="Arial"/>
          <w:b/>
          <w:bCs/>
          <w:color w:val="3A3636"/>
          <w:sz w:val="24"/>
          <w:szCs w:val="24"/>
          <w:lang w:eastAsia="pt-BR"/>
        </w:rPr>
        <w:t>Dia Mundial da Fotografia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 é celebrado no dia 19 de agosto em virtude da apresentação pública do </w:t>
      </w:r>
      <w:hyperlink r:id="rId6" w:tgtFrame="" w:history="1">
        <w:r w:rsidRPr="00DE0A5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t-BR"/>
          </w:rPr>
          <w:t>Daguerreótipo</w:t>
        </w:r>
      </w:hyperlink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 na Academia de Ciências da França, Paris, em 1839.</w:t>
      </w:r>
    </w:p>
    <w:p w:rsidR="00DE0A53" w:rsidRPr="00DE0A53" w:rsidRDefault="00DE0A53" w:rsidP="00DE0A53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br/>
        <w:t>No Brasil, a data é celebrada no dia 8 de janeiro, que seria o dia da chegada do Daguerreótipo ao país, em 1840. Trazido por Louis Compte, o dispositivo foi apresentada no Rio de Janeiro ao Imperador Dom Pedro II.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br/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br/>
        <w:t>Dia do Fotógrafo ou Dia da Fotografia?</w:t>
      </w:r>
    </w:p>
    <w:p w:rsidR="00DE0A53" w:rsidRPr="00DE0A53" w:rsidRDefault="00DE0A53" w:rsidP="00DE0A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Com as duas datas, as coisas ficaram um pouco confusas por aqui. É comum algumas pessoas pensarem que uma data se refere ao Dia do Fotógrafo e a outra ao Dia da Fotografia.</w:t>
      </w:r>
    </w:p>
    <w:p w:rsidR="00DE0A53" w:rsidRPr="00DE0A53" w:rsidRDefault="00DE0A53" w:rsidP="00DE0A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</w:p>
    <w:p w:rsidR="00DE0A53" w:rsidRPr="00DE0A53" w:rsidRDefault="00DE0A53" w:rsidP="00DE0A5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Não existe no Brasil essa separação e a data de 8 de janeiro é utilizada para celebrar o </w:t>
      </w:r>
      <w:r w:rsidRPr="00DE0A53">
        <w:rPr>
          <w:rFonts w:ascii="Arial" w:eastAsia="Times New Roman" w:hAnsi="Arial" w:cs="Arial"/>
          <w:b/>
          <w:bCs/>
          <w:color w:val="3A3636"/>
          <w:sz w:val="24"/>
          <w:szCs w:val="24"/>
          <w:lang w:eastAsia="pt-BR"/>
        </w:rPr>
        <w:t>Dia Nacional da Fotografia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 e </w:t>
      </w:r>
      <w:r w:rsidRPr="00DE0A53">
        <w:rPr>
          <w:rFonts w:ascii="Arial" w:eastAsia="Times New Roman" w:hAnsi="Arial" w:cs="Arial"/>
          <w:b/>
          <w:bCs/>
          <w:color w:val="3A3636"/>
          <w:sz w:val="24"/>
          <w:szCs w:val="24"/>
          <w:lang w:eastAsia="pt-BR"/>
        </w:rPr>
        <w:t>Dia do Fotógrafo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. A comemoração internacional no entanto, não faz referência ao Dia do Fotógrafo, mas apenas ao Dia Mundial da Fotografia. Em inglês existe apenas a definição </w:t>
      </w:r>
      <w:r w:rsidRPr="00DE0A53">
        <w:rPr>
          <w:rFonts w:ascii="Arial" w:eastAsia="Times New Roman" w:hAnsi="Arial" w:cs="Arial"/>
          <w:i/>
          <w:iCs/>
          <w:color w:val="3A3636"/>
          <w:sz w:val="24"/>
          <w:szCs w:val="24"/>
          <w:lang w:eastAsia="pt-BR"/>
        </w:rPr>
        <w:t>World Photography Day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 e em francês </w:t>
      </w:r>
      <w:r w:rsidRPr="00DE0A53">
        <w:rPr>
          <w:rFonts w:ascii="Arial" w:eastAsia="Times New Roman" w:hAnsi="Arial" w:cs="Arial"/>
          <w:i/>
          <w:iCs/>
          <w:color w:val="3A3636"/>
          <w:sz w:val="24"/>
          <w:szCs w:val="24"/>
          <w:lang w:eastAsia="pt-BR"/>
        </w:rPr>
        <w:t>Journée Mondiale de la Photographie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.</w:t>
      </w:r>
    </w:p>
    <w:p w:rsidR="00DE0A53" w:rsidRPr="00DE0A53" w:rsidRDefault="00DE0A53" w:rsidP="00DE0A53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br/>
        <w:t>Controvérsias</w:t>
      </w:r>
    </w:p>
    <w:p w:rsidR="00DE0A53" w:rsidRPr="00DE0A53" w:rsidRDefault="00DE0A53" w:rsidP="00DE0A53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A3636"/>
          <w:sz w:val="24"/>
          <w:szCs w:val="24"/>
          <w:lang w:eastAsia="pt-BR"/>
        </w:rPr>
      </w:pP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t>A primeira controvérsia a respeito da celebração no Brasil, se refere ao dia exato da chegada de Louis Compte ao Rio de Janeiro. Alguns artigos apontam que a data correta seria no dia 16 de janeiro. Alguns sites apontam ainda a data de 8 de julho como sendo o Dia do Fotógrafo. Não foram encontrados no entanto, qualquer calendário oficial ou base teórica que justifique essa escolha.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br/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br/>
        <w:t xml:space="preserve">Outra polêmica a respeito da data comemorativa é que segundo o historiador Bóris Kossoy, antes mesmo o Daguerreótipo ter sido anunciado na França, o pesquisador franco-brasileiro Hércules </w:t>
      </w:r>
      <w:r w:rsidRPr="00DE0A53">
        <w:rPr>
          <w:rFonts w:ascii="Arial" w:eastAsia="Times New Roman" w:hAnsi="Arial" w:cs="Arial"/>
          <w:color w:val="3A3636"/>
          <w:sz w:val="24"/>
          <w:szCs w:val="24"/>
          <w:lang w:eastAsia="pt-BR"/>
        </w:rPr>
        <w:lastRenderedPageBreak/>
        <w:t>Florence já teria descoberto a fotografia e foi a primeira pessoa a usar o termo, em 15 de agosto de 1832, em Campinas, SP.</w:t>
      </w:r>
    </w:p>
    <w:p w:rsidR="00D7128A" w:rsidRPr="00DE0A53" w:rsidRDefault="00DE0A53">
      <w:pPr>
        <w:rPr>
          <w:sz w:val="24"/>
          <w:szCs w:val="24"/>
        </w:rPr>
      </w:pPr>
      <w:bookmarkStart w:id="0" w:name="_GoBack"/>
      <w:bookmarkEnd w:id="0"/>
    </w:p>
    <w:sectPr w:rsidR="00D7128A" w:rsidRPr="00DE0A53" w:rsidSect="00DE0A53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53"/>
    <w:rsid w:val="001515F3"/>
    <w:rsid w:val="004D355B"/>
    <w:rsid w:val="00D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30409-2E64-4E99-B3A3-286DB75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0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0A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E0A5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0A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A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699">
              <w:marLeft w:val="72"/>
              <w:marRight w:val="72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umofotografico.com/2011/09/maquina-do-tempo-daguerreotipo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3.bp.blogspot.com/-4z5JFVLQtN4/Vo_yTXn4V2I/AAAAAAAAaqI/wsOYMz3a2p0/s1600/Daguerreotipo-no-estudio-de-Richard-Beard-184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2018-02-20T17:08:00Z</dcterms:created>
  <dcterms:modified xsi:type="dcterms:W3CDTF">2018-02-20T17:14:00Z</dcterms:modified>
</cp:coreProperties>
</file>