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775" w:rsidRPr="00231775" w:rsidRDefault="00231775" w:rsidP="00231775">
      <w:pPr>
        <w:pStyle w:val="Heading1"/>
      </w:pPr>
      <w:r w:rsidRPr="00231775">
        <w:t>Dia Universal do Teatro</w:t>
      </w:r>
    </w:p>
    <w:p w:rsidR="00231775" w:rsidRPr="00231775" w:rsidRDefault="00231775" w:rsidP="00231775">
      <w:pPr>
        <w:rPr>
          <w:sz w:val="25"/>
          <w:szCs w:val="25"/>
          <w:lang w:eastAsia="pt-BR"/>
        </w:rPr>
      </w:pPr>
      <w:r w:rsidRPr="00231775">
        <w:rPr>
          <w:sz w:val="25"/>
          <w:szCs w:val="25"/>
          <w:lang w:eastAsia="pt-BR"/>
        </w:rPr>
        <w:t>Próximo Dia Universal do Teatro 21 de Março de 2018 (Qua</w:t>
      </w:r>
      <w:bookmarkStart w:id="0" w:name="_GoBack"/>
      <w:r w:rsidRPr="00231775">
        <w:rPr>
          <w:sz w:val="25"/>
          <w:szCs w:val="25"/>
          <w:lang w:eastAsia="pt-BR"/>
        </w:rPr>
        <w:t>r</w:t>
      </w:r>
      <w:bookmarkEnd w:id="0"/>
      <w:r w:rsidRPr="00231775">
        <w:rPr>
          <w:sz w:val="25"/>
          <w:szCs w:val="25"/>
          <w:lang w:eastAsia="pt-BR"/>
        </w:rPr>
        <w:t>ta-feira)</w:t>
      </w:r>
    </w:p>
    <w:p w:rsidR="00231775" w:rsidRPr="00231775" w:rsidRDefault="00231775" w:rsidP="00231775">
      <w:pPr>
        <w:rPr>
          <w:sz w:val="24"/>
          <w:szCs w:val="24"/>
          <w:lang w:eastAsia="pt-BR"/>
        </w:rPr>
      </w:pPr>
      <w:r w:rsidRPr="00231775">
        <w:rPr>
          <w:sz w:val="24"/>
          <w:szCs w:val="24"/>
          <w:lang w:eastAsia="pt-BR"/>
        </w:rPr>
        <w:t>O Dia Universal do Teatro é comemorado anualmente em 21 de março.</w:t>
      </w:r>
    </w:p>
    <w:p w:rsidR="00231775" w:rsidRPr="00231775" w:rsidRDefault="00231775" w:rsidP="00231775">
      <w:pPr>
        <w:rPr>
          <w:sz w:val="24"/>
          <w:szCs w:val="24"/>
          <w:lang w:eastAsia="pt-BR"/>
        </w:rPr>
      </w:pPr>
      <w:r w:rsidRPr="00231775">
        <w:rPr>
          <w:sz w:val="24"/>
          <w:szCs w:val="24"/>
          <w:lang w:eastAsia="pt-BR"/>
        </w:rPr>
        <w:t>A data homenageia uma das artes mais antigas da humanidade: a interpretação teatral.</w:t>
      </w:r>
    </w:p>
    <w:p w:rsidR="00231775" w:rsidRPr="00231775" w:rsidRDefault="00231775" w:rsidP="00231775">
      <w:pPr>
        <w:rPr>
          <w:sz w:val="24"/>
          <w:szCs w:val="24"/>
          <w:lang w:eastAsia="pt-BR"/>
        </w:rPr>
      </w:pPr>
      <w:r w:rsidRPr="00231775">
        <w:rPr>
          <w:sz w:val="24"/>
          <w:szCs w:val="24"/>
          <w:lang w:eastAsia="pt-BR"/>
        </w:rPr>
        <w:t>Alguns antropólogos acreditam que as primeiras manifestações de interpretação teatral surgiram ainda nas sociedades humanas primitivas, quando o teatro era associado aos rituais de exorcismo dos maus espíritos ou para atrair fartura e fertilidade do solo.</w:t>
      </w:r>
    </w:p>
    <w:p w:rsidR="00231775" w:rsidRPr="00231775" w:rsidRDefault="00231775" w:rsidP="00231775">
      <w:pPr>
        <w:rPr>
          <w:sz w:val="24"/>
          <w:szCs w:val="24"/>
          <w:lang w:eastAsia="pt-BR"/>
        </w:rPr>
      </w:pPr>
      <w:r w:rsidRPr="00231775">
        <w:rPr>
          <w:sz w:val="24"/>
          <w:szCs w:val="24"/>
          <w:lang w:eastAsia="pt-BR"/>
        </w:rPr>
        <w:t>Com maior entendimento do homem sobre as forças que regem a natureza, o teatro deixou de possuir um caráter ritualístico, passando a ser de cunho didático. Na Grécia Antiga, por exemplo, os gregos faziam representações de comédias e tragédias envolvendo os deuses e deusas de sua mitologia.</w:t>
      </w:r>
    </w:p>
    <w:p w:rsidR="00231775" w:rsidRPr="00231775" w:rsidRDefault="00231775" w:rsidP="00231775">
      <w:pPr>
        <w:rPr>
          <w:sz w:val="24"/>
          <w:szCs w:val="24"/>
          <w:lang w:eastAsia="pt-BR"/>
        </w:rPr>
      </w:pPr>
      <w:r w:rsidRPr="00231775">
        <w:rPr>
          <w:sz w:val="24"/>
          <w:szCs w:val="24"/>
          <w:lang w:eastAsia="pt-BR"/>
        </w:rPr>
        <w:t>No Brasil, as representações teatrais surgiram desde o século XVI, com encenações sobre temáticas religiosas com a intenção de catequizar a população. No entanto, apenas com a vinda da família real portuguesa para o país, em 1808, foi que os primeiros teatros começaram a surgir no país.</w:t>
      </w:r>
    </w:p>
    <w:p w:rsidR="00231775" w:rsidRPr="00231775" w:rsidRDefault="00231775" w:rsidP="00231775">
      <w:pPr>
        <w:rPr>
          <w:sz w:val="24"/>
          <w:szCs w:val="24"/>
          <w:lang w:eastAsia="pt-BR"/>
        </w:rPr>
      </w:pPr>
      <w:r w:rsidRPr="00231775">
        <w:rPr>
          <w:sz w:val="24"/>
          <w:szCs w:val="24"/>
          <w:lang w:eastAsia="pt-BR"/>
        </w:rPr>
        <w:t>Atualmente, o teatro é uma expressão artística que envolve muito mais do que atores e atrizes. Diretores, escritores, maquiadores, cenografistas e muitos outros cargos são de extrema importância para a produção de um espetáculo teatral.</w:t>
      </w:r>
    </w:p>
    <w:p w:rsidR="00231775" w:rsidRPr="00231775" w:rsidRDefault="00231775" w:rsidP="00231775">
      <w:pPr>
        <w:rPr>
          <w:sz w:val="24"/>
          <w:szCs w:val="24"/>
          <w:lang w:eastAsia="pt-BR"/>
        </w:rPr>
      </w:pPr>
      <w:r w:rsidRPr="00231775">
        <w:rPr>
          <w:sz w:val="24"/>
          <w:szCs w:val="24"/>
          <w:lang w:eastAsia="pt-BR"/>
        </w:rPr>
        <w:t>No Brasil, ainda se comemora o </w:t>
      </w:r>
      <w:hyperlink r:id="rId4" w:history="1">
        <w:r w:rsidRPr="00231775">
          <w:rPr>
            <w:sz w:val="24"/>
            <w:szCs w:val="24"/>
            <w:u w:val="single"/>
            <w:lang w:eastAsia="pt-BR"/>
          </w:rPr>
          <w:t>Dia do Artista do Teatro</w:t>
        </w:r>
      </w:hyperlink>
      <w:r w:rsidRPr="00231775">
        <w:rPr>
          <w:sz w:val="24"/>
          <w:szCs w:val="24"/>
          <w:lang w:eastAsia="pt-BR"/>
        </w:rPr>
        <w:t> (19 de agosto) e o </w:t>
      </w:r>
      <w:hyperlink r:id="rId5" w:history="1">
        <w:r w:rsidRPr="00231775">
          <w:rPr>
            <w:sz w:val="24"/>
            <w:szCs w:val="24"/>
            <w:u w:val="single"/>
            <w:lang w:eastAsia="pt-BR"/>
          </w:rPr>
          <w:t>Dia Nacional do Teatro</w:t>
        </w:r>
      </w:hyperlink>
      <w:r w:rsidRPr="00231775">
        <w:rPr>
          <w:sz w:val="24"/>
          <w:szCs w:val="24"/>
          <w:lang w:eastAsia="pt-BR"/>
        </w:rPr>
        <w:t> (19 de setembro).</w:t>
      </w:r>
    </w:p>
    <w:p w:rsidR="00D7128A" w:rsidRPr="00231775" w:rsidRDefault="00231775" w:rsidP="00231775"/>
    <w:p w:rsidR="00231775" w:rsidRPr="00231775" w:rsidRDefault="00231775" w:rsidP="00231775"/>
    <w:sectPr w:rsidR="00231775" w:rsidRPr="00231775" w:rsidSect="00231775">
      <w:pgSz w:w="11906" w:h="16838"/>
      <w:pgMar w:top="426" w:right="424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775"/>
    <w:rsid w:val="001515F3"/>
    <w:rsid w:val="00231775"/>
    <w:rsid w:val="004D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EBCA9-8C90-4E5F-B284-FBB7DE34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317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177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ext-sg-social">
    <w:name w:val="text-sg-social"/>
    <w:basedOn w:val="DefaultParagraphFont"/>
    <w:rsid w:val="00231775"/>
  </w:style>
  <w:style w:type="character" w:customStyle="1" w:styleId="next-holiday-title">
    <w:name w:val="next-holiday-title"/>
    <w:basedOn w:val="DefaultParagraphFont"/>
    <w:rsid w:val="00231775"/>
  </w:style>
  <w:style w:type="character" w:customStyle="1" w:styleId="hidden-xs">
    <w:name w:val="hidden-xs"/>
    <w:basedOn w:val="DefaultParagraphFont"/>
    <w:rsid w:val="00231775"/>
  </w:style>
  <w:style w:type="character" w:customStyle="1" w:styleId="next-holiday-date">
    <w:name w:val="next-holiday-date"/>
    <w:basedOn w:val="DefaultParagraphFont"/>
    <w:rsid w:val="00231775"/>
  </w:style>
  <w:style w:type="paragraph" w:styleId="NormalWeb">
    <w:name w:val="Normal (Web)"/>
    <w:basedOn w:val="Normal"/>
    <w:uiPriority w:val="99"/>
    <w:semiHidden/>
    <w:unhideWhenUsed/>
    <w:rsid w:val="00231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23177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317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2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498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819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4460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0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108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</w:div>
            <w:div w:id="4593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alendarr.com/brasil/dia-nacional-do-teatro/" TargetMode="External"/><Relationship Id="rId4" Type="http://schemas.openxmlformats.org/officeDocument/2006/relationships/hyperlink" Target="https://www.calendarr.com/brasil/dia-do-artista-de-teat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2018-02-23T17:55:00Z</dcterms:created>
  <dcterms:modified xsi:type="dcterms:W3CDTF">2018-02-23T17:58:00Z</dcterms:modified>
</cp:coreProperties>
</file>