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3D" w:rsidRDefault="007E623D" w:rsidP="007E623D">
      <w:pPr>
        <w:pStyle w:val="Heading1"/>
      </w:pPr>
      <w:r w:rsidRPr="007E623D">
        <w:t>Dia Nacional do Parkinsoniano</w:t>
      </w:r>
    </w:p>
    <w:p w:rsidR="007E623D" w:rsidRPr="007E623D" w:rsidRDefault="007E623D" w:rsidP="007E623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E623D" w:rsidRPr="007E623D" w:rsidRDefault="007E623D" w:rsidP="007E623D">
      <w:pPr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24765</wp:posOffset>
            </wp:positionV>
            <wp:extent cx="3733800" cy="2045918"/>
            <wp:effectExtent l="0" t="0" r="0" b="0"/>
            <wp:wrapSquare wrapText="bothSides"/>
            <wp:docPr id="1" name="Picture 1" descr="Resultado de imagem para Dia Nacional do Parkinsoniano Compartilhar Twee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ia Nacional do Parkinsoniano Compartilhar Tweet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04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623D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Próximo Dia Nacional do Parkinsoniano 4 de Abril de 2018 (Quarta-feira)</w:t>
      </w:r>
    </w:p>
    <w:p w:rsidR="007E623D" w:rsidRPr="007E623D" w:rsidRDefault="007E623D" w:rsidP="007E623D">
      <w:pPr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E623D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 Dia Nacional do Parkinsoniano é celebrado anualmente em 4 de abril no Brasil.</w:t>
      </w:r>
    </w:p>
    <w:p w:rsidR="007E623D" w:rsidRPr="007E623D" w:rsidRDefault="007E623D" w:rsidP="007E623D">
      <w:pPr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E623D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 data visa conscientizar e alertar a sociedade sobre o Mal de Parkinson e as demais doenças parkinsonianas, responsáveis por afetar o sistema nervoso central.</w:t>
      </w:r>
    </w:p>
    <w:p w:rsidR="007E623D" w:rsidRPr="007E623D" w:rsidRDefault="007E623D" w:rsidP="007E623D">
      <w:pPr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E623D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Esta doença é mais comum nas pessoas que já atingiram a terceira idade (a partir dos 60 anos) e é caracterizada por afetar a movimentação muscular do indivíduo.</w:t>
      </w:r>
    </w:p>
    <w:p w:rsidR="007E623D" w:rsidRPr="007E623D" w:rsidRDefault="007E623D" w:rsidP="007E623D">
      <w:pPr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E623D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Entre os principais sintomas estão os tremores involuntários, a rigidez corporal, a instabilidade de postura e a lentidão de movimentos.</w:t>
      </w:r>
    </w:p>
    <w:p w:rsidR="007E623D" w:rsidRPr="007E623D" w:rsidRDefault="007E623D" w:rsidP="007E623D">
      <w:pPr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E623D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 acordo com dados da Organização Mundial da Saúde (OMS), atualmente aproximadamente 1% da população mundial com mais de 65 anos tem a doença.</w:t>
      </w:r>
    </w:p>
    <w:p w:rsidR="007E623D" w:rsidRPr="007E623D" w:rsidRDefault="007E623D" w:rsidP="007E623D">
      <w:pPr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E623D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 Dia Nacional do Parkinsoniano também ajuda a disseminar informações corretas sobre os avanços a nível de tratamento que a doença obteve ao longo dos anos. Hoje em dia, existem alternativas que ajudam a duplicar a expectativa de vida das pessoas que sofrem com este mal.</w:t>
      </w:r>
    </w:p>
    <w:p w:rsidR="007E623D" w:rsidRPr="007E623D" w:rsidRDefault="007E623D" w:rsidP="007E623D">
      <w:pPr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E623D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Ainda não existe uma resposta definitiva sobre os motivos que levam ao desenvolvimento da doença de Parkinson, mas alguns estudiosos acreditam que fatores hereditários e ambientais estejam envolvidos.</w:t>
      </w:r>
    </w:p>
    <w:p w:rsidR="00D7128A" w:rsidRPr="007E623D" w:rsidRDefault="007E623D" w:rsidP="007E623D">
      <w:pPr>
        <w:rPr>
          <w:rFonts w:ascii="Arial" w:hAnsi="Arial" w:cs="Arial"/>
          <w:sz w:val="24"/>
          <w:szCs w:val="24"/>
        </w:rPr>
      </w:pPr>
    </w:p>
    <w:p w:rsidR="007E623D" w:rsidRPr="007E623D" w:rsidRDefault="007E623D" w:rsidP="007E623D">
      <w:pPr>
        <w:rPr>
          <w:rFonts w:ascii="Arial" w:hAnsi="Arial" w:cs="Arial"/>
          <w:sz w:val="24"/>
          <w:szCs w:val="24"/>
        </w:rPr>
      </w:pPr>
    </w:p>
    <w:p w:rsidR="007E623D" w:rsidRPr="007E623D" w:rsidRDefault="007E623D" w:rsidP="007E623D">
      <w:pPr>
        <w:rPr>
          <w:rFonts w:ascii="Arial" w:hAnsi="Arial" w:cs="Arial"/>
        </w:rPr>
      </w:pPr>
    </w:p>
    <w:sectPr w:rsidR="007E623D" w:rsidRPr="007E623D" w:rsidSect="007E623D">
      <w:pgSz w:w="11906" w:h="16838"/>
      <w:pgMar w:top="284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3D"/>
    <w:rsid w:val="001515F3"/>
    <w:rsid w:val="004D355B"/>
    <w:rsid w:val="007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7E53F-6ADB-4CCA-AAFF-B20BC8F8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6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2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23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ext-sg-social">
    <w:name w:val="text-sg-social"/>
    <w:basedOn w:val="DefaultParagraphFont"/>
    <w:rsid w:val="007E623D"/>
  </w:style>
  <w:style w:type="character" w:customStyle="1" w:styleId="next-holiday-title">
    <w:name w:val="next-holiday-title"/>
    <w:basedOn w:val="DefaultParagraphFont"/>
    <w:rsid w:val="007E623D"/>
  </w:style>
  <w:style w:type="character" w:customStyle="1" w:styleId="hidden-xs">
    <w:name w:val="hidden-xs"/>
    <w:basedOn w:val="DefaultParagraphFont"/>
    <w:rsid w:val="007E623D"/>
  </w:style>
  <w:style w:type="character" w:customStyle="1" w:styleId="next-holiday-date">
    <w:name w:val="next-holiday-date"/>
    <w:basedOn w:val="DefaultParagraphFont"/>
    <w:rsid w:val="007E623D"/>
  </w:style>
  <w:style w:type="paragraph" w:styleId="NormalWeb">
    <w:name w:val="Normal (Web)"/>
    <w:basedOn w:val="Normal"/>
    <w:uiPriority w:val="99"/>
    <w:semiHidden/>
    <w:unhideWhenUsed/>
    <w:rsid w:val="007E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7E62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E62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87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7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1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84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7645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2018-02-25T17:34:00Z</dcterms:created>
  <dcterms:modified xsi:type="dcterms:W3CDTF">2018-02-25T17:36:00Z</dcterms:modified>
</cp:coreProperties>
</file>