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CCB" w:rsidRDefault="00D52CCB" w:rsidP="00D52CCB">
      <w:pPr>
        <w:pStyle w:val="Heading1"/>
      </w:pPr>
      <w:r w:rsidRPr="00D52CCB">
        <w:t>Biblioteca</w:t>
      </w:r>
      <w:bookmarkStart w:id="0" w:name="_GoBack"/>
      <w:bookmarkEnd w:id="0"/>
      <w:r w:rsidRPr="00D52CCB">
        <w:t xml:space="preserve"> Museu de Arte Moderna do Rio de Janeiro</w:t>
      </w:r>
    </w:p>
    <w:p w:rsidR="00D52CCB" w:rsidRPr="00D52CCB" w:rsidRDefault="00D52CCB" w:rsidP="00D52CCB">
      <w:pPr>
        <w:rPr>
          <w:rFonts w:ascii="Arial" w:hAnsi="Arial" w:cs="Arial"/>
          <w:color w:val="333333"/>
          <w:sz w:val="24"/>
          <w:szCs w:val="24"/>
          <w:lang w:eastAsia="pt-B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5048250" cy="3352800"/>
            <wp:effectExtent l="0" t="0" r="0" b="0"/>
            <wp:wrapSquare wrapText="bothSides"/>
            <wp:docPr id="1" name="Picture 1" descr="Resultado de imagem para Biblioteca. Museu de Arte Moderna do Rio de Jane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iblioteca. Museu de Arte Moderna do Rio de Janeir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2CCB">
        <w:rPr>
          <w:rFonts w:ascii="Arial" w:hAnsi="Arial" w:cs="Arial"/>
          <w:color w:val="333333"/>
          <w:sz w:val="24"/>
          <w:szCs w:val="24"/>
          <w:bdr w:val="none" w:sz="0" w:space="0" w:color="auto" w:frame="1"/>
          <w:lang w:eastAsia="pt-BR"/>
        </w:rPr>
        <w:t>Biblioteca. Museu de Arte Moderna do Rio de Janeiro</w:t>
      </w:r>
    </w:p>
    <w:p w:rsidR="00D52CCB" w:rsidRPr="00D52CCB" w:rsidRDefault="00D52CCB" w:rsidP="00D52CCB">
      <w:pPr>
        <w:rPr>
          <w:rFonts w:ascii="Arial" w:hAnsi="Arial" w:cs="Arial"/>
          <w:color w:val="333333"/>
          <w:sz w:val="24"/>
          <w:szCs w:val="24"/>
          <w:lang w:eastAsia="pt-BR"/>
        </w:rPr>
      </w:pPr>
      <w:r w:rsidRPr="00D52CCB">
        <w:rPr>
          <w:rFonts w:ascii="Arial" w:hAnsi="Arial" w:cs="Arial"/>
          <w:color w:val="333333"/>
          <w:sz w:val="24"/>
          <w:szCs w:val="24"/>
          <w:lang w:eastAsia="pt-BR"/>
        </w:rPr>
        <w:t>Av. Infante Dom Henrique, 85 – Parque do Flamengo – Rio de Janeiro – RJ – CEP: 20021-140</w:t>
      </w:r>
    </w:p>
    <w:p w:rsidR="00D52CCB" w:rsidRPr="00D52CCB" w:rsidRDefault="00D52CCB" w:rsidP="00D52CCB">
      <w:pPr>
        <w:rPr>
          <w:rFonts w:ascii="Arial" w:hAnsi="Arial" w:cs="Arial"/>
          <w:color w:val="333333"/>
          <w:sz w:val="24"/>
          <w:szCs w:val="24"/>
          <w:lang w:eastAsia="pt-BR"/>
        </w:rPr>
      </w:pPr>
      <w:r w:rsidRPr="00D52CCB">
        <w:rPr>
          <w:rFonts w:ascii="Arial" w:hAnsi="Arial" w:cs="Arial"/>
          <w:color w:val="333333"/>
          <w:sz w:val="24"/>
          <w:szCs w:val="24"/>
          <w:bdr w:val="none" w:sz="0" w:space="0" w:color="auto" w:frame="1"/>
          <w:lang w:eastAsia="pt-BR"/>
        </w:rPr>
        <w:t>Historico:</w:t>
      </w:r>
      <w:r w:rsidRPr="00D52CCB">
        <w:rPr>
          <w:rFonts w:ascii="Arial" w:hAnsi="Arial" w:cs="Arial"/>
          <w:color w:val="333333"/>
          <w:sz w:val="24"/>
          <w:szCs w:val="24"/>
          <w:bdr w:val="none" w:sz="0" w:space="0" w:color="auto" w:frame="1"/>
          <w:lang w:eastAsia="pt-BR"/>
        </w:rPr>
        <w:br/>
      </w:r>
      <w:r w:rsidRPr="00D52CCB">
        <w:rPr>
          <w:rFonts w:ascii="Arial" w:hAnsi="Arial" w:cs="Arial"/>
          <w:color w:val="333333"/>
          <w:sz w:val="24"/>
          <w:szCs w:val="24"/>
          <w:lang w:eastAsia="pt-BR"/>
        </w:rPr>
        <w:t>Pensada junto à criação do Museu de Arte Moderna do Rio de Janeiro – MAM RJ – e já citada em sua ata de constituição de 03 de maio de 1948, a Biblioteca do MAM RJ formou seu acervo paralelamente ao desenvolvimento da Instituição. Datam de 1970, os primeiros registros de organização e tratamento específicos deste conjunto. Em 1978, contava com valiosa coleção sobre artes visuais, aproximadamente 13 mil volumes, que atendia as atividades do MAM RJ e a numeroso público externo, quando foi integralmente destruída por um incêndio no Museu.</w:t>
      </w:r>
    </w:p>
    <w:p w:rsidR="00D52CCB" w:rsidRPr="00D52CCB" w:rsidRDefault="00D52CCB" w:rsidP="00D52CCB">
      <w:pPr>
        <w:rPr>
          <w:rFonts w:ascii="Arial" w:hAnsi="Arial" w:cs="Arial"/>
          <w:color w:val="333333"/>
          <w:sz w:val="24"/>
          <w:szCs w:val="24"/>
          <w:lang w:eastAsia="pt-BR"/>
        </w:rPr>
      </w:pPr>
      <w:r w:rsidRPr="00D52CCB">
        <w:rPr>
          <w:rFonts w:ascii="Arial" w:hAnsi="Arial" w:cs="Arial"/>
          <w:color w:val="333333"/>
          <w:sz w:val="24"/>
          <w:szCs w:val="24"/>
          <w:lang w:eastAsia="pt-BR"/>
        </w:rPr>
        <w:t>O período 1979-1986 deve ser lembrado pelos relevantes esforços de seus funcionários, de todo o museu e de amigos, usuários da biblioteca, na recomposição do acervo. Em 1983, foi reaberta e, em dezembro de 1986, contava com cerca de 8 mil volumes.</w:t>
      </w:r>
      <w:r w:rsidRPr="00D52CCB">
        <w:rPr>
          <w:rFonts w:ascii="Arial" w:hAnsi="Arial" w:cs="Arial"/>
          <w:color w:val="333333"/>
          <w:sz w:val="24"/>
          <w:szCs w:val="24"/>
          <w:lang w:eastAsia="pt-BR"/>
        </w:rPr>
        <w:br/>
        <w:t>No período 1987-1989, por determinação da Diretoria e empenho da Curadoria de Artes, são reestruturados os serviços documentários – Biblioteca e Documentação – que passaram a trabalhar tecnicamente em coordenação com o objetivo de se constituírem em um centro de documentação e informação em arte que apoiaria as atividades do Museu, à comunidade artística, estudantes e público em geral.</w:t>
      </w:r>
      <w:r w:rsidRPr="00D52CCB">
        <w:rPr>
          <w:rFonts w:ascii="Arial" w:hAnsi="Arial" w:cs="Arial"/>
          <w:color w:val="333333"/>
          <w:sz w:val="24"/>
          <w:szCs w:val="24"/>
          <w:lang w:eastAsia="pt-BR"/>
        </w:rPr>
        <w:br/>
        <w:t>Atualmente, é integrada ao setor de Pesquisa e Documentação do Museu e seu acervo reúne importantes documentos para subsidiar estudos em Artes Visuais.</w:t>
      </w:r>
    </w:p>
    <w:p w:rsidR="00D52CCB" w:rsidRPr="00D52CCB" w:rsidRDefault="00D52CCB" w:rsidP="00D52CCB">
      <w:pPr>
        <w:rPr>
          <w:rFonts w:ascii="Arial" w:hAnsi="Arial" w:cs="Arial"/>
          <w:color w:val="333333"/>
          <w:sz w:val="24"/>
          <w:szCs w:val="24"/>
          <w:lang w:eastAsia="pt-BR"/>
        </w:rPr>
      </w:pPr>
      <w:r w:rsidRPr="00D52CCB">
        <w:rPr>
          <w:rFonts w:ascii="Arial" w:hAnsi="Arial" w:cs="Arial"/>
          <w:color w:val="333333"/>
          <w:sz w:val="24"/>
          <w:szCs w:val="24"/>
          <w:lang w:eastAsia="pt-BR"/>
        </w:rPr>
        <w:t>Acervo: Especializada em arte moderna e arte contemporânea. A biblioteca tem seu acervo composto por livros, catálogos de exposições, periódicos, monografias e obras de referência.</w:t>
      </w:r>
    </w:p>
    <w:p w:rsidR="00D52CCB" w:rsidRPr="00D52CCB" w:rsidRDefault="00D52CCB" w:rsidP="00D52CCB">
      <w:pPr>
        <w:rPr>
          <w:rFonts w:ascii="Arial" w:hAnsi="Arial" w:cs="Arial"/>
          <w:color w:val="333333"/>
          <w:sz w:val="24"/>
          <w:szCs w:val="24"/>
          <w:lang w:eastAsia="pt-BR"/>
        </w:rPr>
      </w:pPr>
      <w:r w:rsidRPr="00D52CCB">
        <w:rPr>
          <w:rFonts w:ascii="Arial" w:hAnsi="Arial" w:cs="Arial"/>
          <w:color w:val="333333"/>
          <w:sz w:val="24"/>
          <w:szCs w:val="24"/>
          <w:lang w:eastAsia="pt-BR"/>
        </w:rPr>
        <w:t>Outras áreas de abrangência: Arquitetura, design, artes visuais, história da arte, teoria da arte e fotografia.</w:t>
      </w:r>
    </w:p>
    <w:p w:rsidR="00D7128A" w:rsidRDefault="00D52CCB" w:rsidP="00D52CCB"/>
    <w:sectPr w:rsidR="00D7128A" w:rsidSect="00D52CCB">
      <w:pgSz w:w="11906" w:h="16838"/>
      <w:pgMar w:top="426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CB"/>
    <w:rsid w:val="001515F3"/>
    <w:rsid w:val="004D355B"/>
    <w:rsid w:val="00D5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8DF52-E831-41DA-9313-90DDE220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2C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CC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5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D52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2018-02-27T17:00:00Z</dcterms:created>
  <dcterms:modified xsi:type="dcterms:W3CDTF">2018-02-27T17:02:00Z</dcterms:modified>
</cp:coreProperties>
</file>