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4A" w:rsidRPr="00180A4A" w:rsidRDefault="00180A4A" w:rsidP="00180A4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F4142"/>
          <w:sz w:val="34"/>
          <w:szCs w:val="36"/>
          <w:lang w:eastAsia="pt-BR"/>
        </w:rPr>
      </w:pPr>
      <w:r w:rsidRPr="00180A4A">
        <w:rPr>
          <w:rFonts w:ascii="Times New Roman" w:eastAsia="Times New Roman" w:hAnsi="Times New Roman" w:cs="Times New Roman"/>
          <w:color w:val="3F4142"/>
          <w:sz w:val="34"/>
          <w:szCs w:val="36"/>
          <w:lang w:eastAsia="pt-BR"/>
        </w:rPr>
        <w:t>Unidades de medidas</w:t>
      </w:r>
    </w:p>
    <w:p w:rsidR="00180A4A" w:rsidRPr="00180A4A" w:rsidRDefault="00180A4A" w:rsidP="001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No estudo da física é importante saber um pouco mais das unidades de medidas, que são medidas de determinadas grandezas.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>O Sistema Internacional de Unidades (SI) é um conjunto de informações sobre as unidades de mediadas convencionadas pelo mundo inteiro.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>No SI existem algumas unidades fundamentais, delas surgem outras unidades derivadas.</w:t>
      </w:r>
    </w:p>
    <w:p w:rsidR="00180A4A" w:rsidRDefault="00180A4A" w:rsidP="001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>Observe a tabela abaixo, nela está representado o conjunto de unidades de medidas (consideradas unidades fundamentais) das grandezas mais importantes no estudo da física.</w:t>
      </w:r>
    </w:p>
    <w:p w:rsidR="00180A4A" w:rsidRPr="00180A4A" w:rsidRDefault="00180A4A" w:rsidP="001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</w:p>
    <w:tbl>
      <w:tblPr>
        <w:tblW w:w="7125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661"/>
        <w:gridCol w:w="3758"/>
      </w:tblGrid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bdr w:val="none" w:sz="0" w:space="0" w:color="auto" w:frame="1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bdr w:val="none" w:sz="0" w:space="0" w:color="auto" w:frame="1"/>
                <w:lang w:eastAsia="pt-BR"/>
              </w:rPr>
              <w:t>SÍMBOLO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bdr w:val="none" w:sz="0" w:space="0" w:color="auto" w:frame="1"/>
                <w:lang w:eastAsia="pt-BR"/>
              </w:rPr>
              <w:t>GRANDEZA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metro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Comprimento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quilograma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kg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Massa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segundo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s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Tempo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ampère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Corrente elétrica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kelvin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Temperatura termodinâmica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mol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mol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Quantidade de matéria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radiano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rad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Ângulo plano</w:t>
            </w:r>
          </w:p>
        </w:tc>
      </w:tr>
    </w:tbl>
    <w:p w:rsidR="00180A4A" w:rsidRPr="00180A4A" w:rsidRDefault="00180A4A" w:rsidP="00180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</w:t>
      </w:r>
    </w:p>
    <w:p w:rsidR="00180A4A" w:rsidRPr="00180A4A" w:rsidRDefault="00180A4A" w:rsidP="00180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Dessas unidades há outras unidades derivadas como: a área, o volume, a velocidade, a aceleração, veja algumas:</w:t>
      </w:r>
    </w:p>
    <w:p w:rsidR="00180A4A" w:rsidRPr="00180A4A" w:rsidRDefault="00180A4A" w:rsidP="001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Unidade de área: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 .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= m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bdr w:val="none" w:sz="0" w:space="0" w:color="auto" w:frame="1"/>
          <w:vertAlign w:val="superscript"/>
          <w:lang w:eastAsia="pt-BR"/>
        </w:rPr>
        <w:t>2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 xml:space="preserve">Unidade de Força: N ou kg .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/s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bdr w:val="none" w:sz="0" w:space="0" w:color="auto" w:frame="1"/>
          <w:vertAlign w:val="superscript"/>
          <w:lang w:eastAsia="pt-BR"/>
        </w:rPr>
        <w:t>2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 xml:space="preserve">Unidade de volume: m .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 .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= m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bdr w:val="none" w:sz="0" w:space="0" w:color="auto" w:frame="1"/>
          <w:vertAlign w:val="superscript"/>
          <w:lang w:eastAsia="pt-BR"/>
        </w:rPr>
        <w:t>3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 xml:space="preserve">Unidade de Pressão: </w:t>
      </w:r>
      <w:proofErr w:type="spell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Pa</w:t>
      </w:r>
      <w:proofErr w:type="spell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ou kg/(m .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s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bdr w:val="none" w:sz="0" w:space="0" w:color="auto" w:frame="1"/>
          <w:vertAlign w:val="superscript"/>
          <w:lang w:eastAsia="pt-BR"/>
        </w:rPr>
        <w:t>2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)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>Unidade da velocidade: m/s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 xml:space="preserve">Unidade de Energia: J ou kg .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bdr w:val="none" w:sz="0" w:space="0" w:color="auto" w:frame="1"/>
          <w:vertAlign w:val="superscript"/>
          <w:lang w:eastAsia="pt-BR"/>
        </w:rPr>
        <w:t>2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/s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bdr w:val="none" w:sz="0" w:space="0" w:color="auto" w:frame="1"/>
          <w:vertAlign w:val="superscript"/>
          <w:lang w:eastAsia="pt-BR"/>
        </w:rPr>
        <w:t>2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>Unidade da aceleração = m/s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bdr w:val="none" w:sz="0" w:space="0" w:color="auto" w:frame="1"/>
          <w:vertAlign w:val="superscript"/>
          <w:lang w:eastAsia="pt-BR"/>
        </w:rPr>
        <w:t>2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 xml:space="preserve">Unidade de Carga elétrica: C ou A .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s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>Prefixos no SI</w:t>
      </w:r>
    </w:p>
    <w:tbl>
      <w:tblPr>
        <w:tblW w:w="7125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676"/>
        <w:gridCol w:w="3835"/>
      </w:tblGrid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555555"/>
                <w:sz w:val="16"/>
                <w:szCs w:val="18"/>
                <w:bdr w:val="none" w:sz="0" w:space="0" w:color="auto" w:frame="1"/>
                <w:lang w:eastAsia="pt-BR"/>
              </w:rPr>
              <w:t>  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bdr w:val="none" w:sz="0" w:space="0" w:color="auto" w:frame="1"/>
                <w:lang w:eastAsia="pt-BR"/>
              </w:rPr>
              <w:t> PREFIXO   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bdr w:val="none" w:sz="0" w:space="0" w:color="auto" w:frame="1"/>
                <w:lang w:eastAsia="pt-BR"/>
              </w:rPr>
              <w:t>   SÍMBOLO   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bdr w:val="none" w:sz="0" w:space="0" w:color="auto" w:frame="1"/>
                <w:lang w:eastAsia="pt-BR"/>
              </w:rPr>
              <w:t>POTÊNCIA DE 10 EQUIVALENTE 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giga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9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mega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6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quilo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k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3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hecto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h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2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deca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da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1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deci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-1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centi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c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-2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mili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-3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micro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μ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-6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nano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-9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pico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-12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femto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f</w:t>
            </w:r>
            <w:proofErr w:type="gramEnd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-15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atto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-18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zepto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-21</w:t>
            </w:r>
          </w:p>
        </w:tc>
      </w:tr>
      <w:tr w:rsidR="00180A4A" w:rsidRPr="00180A4A" w:rsidTr="00180A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spellStart"/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yocto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proofErr w:type="gramStart"/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y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180A4A" w:rsidRPr="00180A4A" w:rsidRDefault="00180A4A" w:rsidP="0018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8"/>
                <w:lang w:eastAsia="pt-BR"/>
              </w:rPr>
            </w:pP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lang w:eastAsia="pt-BR"/>
              </w:rPr>
              <w:t>10</w:t>
            </w:r>
            <w:r w:rsidRPr="00180A4A">
              <w:rPr>
                <w:rFonts w:ascii="Times New Roman" w:eastAsia="Times New Roman" w:hAnsi="Times New Roman" w:cs="Times New Roman"/>
                <w:b/>
                <w:bCs/>
                <w:color w:val="0099FF"/>
                <w:sz w:val="16"/>
                <w:szCs w:val="18"/>
                <w:bdr w:val="none" w:sz="0" w:space="0" w:color="auto" w:frame="1"/>
                <w:vertAlign w:val="superscript"/>
                <w:lang w:eastAsia="pt-BR"/>
              </w:rPr>
              <w:t>-24</w:t>
            </w:r>
          </w:p>
        </w:tc>
      </w:tr>
    </w:tbl>
    <w:p w:rsidR="00A50BB2" w:rsidRPr="00180A4A" w:rsidRDefault="00180A4A" w:rsidP="00180A4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Podemos fazer algumas representações com esses prefixos, veja:</w:t>
      </w:r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 xml:space="preserve">0, 000003 =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3 .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10-6 s = 3 </w:t>
      </w:r>
      <w:proofErr w:type="spell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μs</w:t>
      </w:r>
      <w:proofErr w:type="spell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 xml:space="preserve">9 000 000 000 m = </w:t>
      </w:r>
      <w:proofErr w:type="gram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9 .</w:t>
      </w:r>
      <w:proofErr w:type="gramEnd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109 m = 9 </w:t>
      </w:r>
      <w:proofErr w:type="spellStart"/>
      <w:r w:rsidRPr="00180A4A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Gm</w:t>
      </w:r>
      <w:proofErr w:type="spellEnd"/>
    </w:p>
    <w:sectPr w:rsidR="00A50BB2" w:rsidRPr="00180A4A" w:rsidSect="00180A4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A"/>
    <w:rsid w:val="00180A4A"/>
    <w:rsid w:val="00466542"/>
    <w:rsid w:val="008F3B8D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28AB"/>
  <w15:chartTrackingRefBased/>
  <w15:docId w15:val="{801C4FAA-399C-40A4-97D8-471D862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0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80A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18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80A4A"/>
  </w:style>
  <w:style w:type="character" w:styleId="Hyperlink">
    <w:name w:val="Hyperlink"/>
    <w:basedOn w:val="Fontepargpadro"/>
    <w:uiPriority w:val="99"/>
    <w:semiHidden/>
    <w:unhideWhenUsed/>
    <w:rsid w:val="00180A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0A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2017-07-26T22:32:00Z</cp:lastPrinted>
  <dcterms:created xsi:type="dcterms:W3CDTF">2017-07-26T22:24:00Z</dcterms:created>
  <dcterms:modified xsi:type="dcterms:W3CDTF">2017-07-26T23:39:00Z</dcterms:modified>
</cp:coreProperties>
</file>