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F7" w:rsidRPr="00AC04F7" w:rsidRDefault="00AC04F7" w:rsidP="00AC04F7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3F4142"/>
          <w:sz w:val="40"/>
          <w:szCs w:val="36"/>
          <w:lang w:eastAsia="pt-BR"/>
        </w:rPr>
      </w:pPr>
      <w:r w:rsidRPr="00AC04F7">
        <w:rPr>
          <w:rFonts w:ascii="Times New Roman" w:eastAsia="Times New Roman" w:hAnsi="Times New Roman" w:cs="Times New Roman"/>
          <w:color w:val="3F4142"/>
          <w:sz w:val="40"/>
          <w:szCs w:val="36"/>
          <w:lang w:eastAsia="pt-BR"/>
        </w:rPr>
        <w:t>Tecido Muscular</w:t>
      </w:r>
    </w:p>
    <w:p w:rsidR="00AC04F7" w:rsidRPr="00AC04F7" w:rsidRDefault="00AC04F7" w:rsidP="00AC04F7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color w:val="444444"/>
          <w:sz w:val="16"/>
          <w:szCs w:val="18"/>
          <w:lang w:eastAsia="pt-BR"/>
        </w:rPr>
      </w:pPr>
      <w:r w:rsidRPr="005E14CE">
        <w:rPr>
          <w:rFonts w:ascii="Times New Roman" w:eastAsia="Times New Roman" w:hAnsi="Times New Roman" w:cs="Times New Roman"/>
          <w:noProof/>
          <w:color w:val="444444"/>
          <w:sz w:val="16"/>
          <w:szCs w:val="18"/>
          <w:lang w:eastAsia="pt-BR"/>
        </w:rPr>
        <w:drawing>
          <wp:inline distT="0" distB="0" distL="0" distR="0">
            <wp:extent cx="3248660" cy="2550795"/>
            <wp:effectExtent l="0" t="0" r="8890" b="1905"/>
            <wp:docPr id="17" name="Imagem 17" descr="Tecido Mus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cido Muscul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25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4CE">
        <w:rPr>
          <w:rFonts w:ascii="Times New Roman" w:eastAsia="Times New Roman" w:hAnsi="Times New Roman" w:cs="Times New Roman"/>
          <w:color w:val="444444"/>
          <w:sz w:val="16"/>
          <w:szCs w:val="18"/>
          <w:lang w:eastAsia="pt-BR"/>
        </w:rPr>
        <w:t> </w:t>
      </w:r>
      <w:bookmarkStart w:id="0" w:name="_GoBack"/>
      <w:bookmarkEnd w:id="0"/>
      <w:r w:rsidRPr="00AC04F7">
        <w:rPr>
          <w:rFonts w:ascii="Times New Roman" w:eastAsia="Times New Roman" w:hAnsi="Times New Roman" w:cs="Times New Roman"/>
          <w:color w:val="444444"/>
          <w:sz w:val="16"/>
          <w:szCs w:val="18"/>
          <w:lang w:eastAsia="pt-BR"/>
        </w:rPr>
        <w:br/>
        <w:t>Esquema mostrando a localização, no corpo humano, dos três tipos de tecido muscular</w:t>
      </w:r>
    </w:p>
    <w:p w:rsidR="00AC04F7" w:rsidRPr="00AC04F7" w:rsidRDefault="00AC04F7" w:rsidP="00AC04F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r w:rsidRPr="00AC04F7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Os</w:t>
      </w:r>
      <w:r w:rsidRPr="005E14CE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 </w:t>
      </w:r>
      <w:r w:rsidRPr="005E14CE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músculos</w:t>
      </w:r>
      <w:r w:rsidRPr="005E14CE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 </w:t>
      </w:r>
      <w:r w:rsidRPr="00AC04F7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muitas vezes são chamados de “</w:t>
      </w:r>
      <w:r w:rsidRPr="005E14CE">
        <w:rPr>
          <w:rFonts w:ascii="Times New Roman" w:eastAsia="Times New Roman" w:hAnsi="Times New Roman" w:cs="Times New Roman"/>
          <w:i/>
          <w:iCs/>
          <w:color w:val="444444"/>
          <w:sz w:val="24"/>
          <w:szCs w:val="26"/>
          <w:bdr w:val="none" w:sz="0" w:space="0" w:color="auto" w:frame="1"/>
          <w:lang w:eastAsia="pt-BR"/>
        </w:rPr>
        <w:t>carne</w:t>
      </w:r>
      <w:r w:rsidRPr="00AC04F7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” e constituem cerca de 40% da nossa massa corporal, sendo eles os responsáveis pelos mais diversos tipos de movimentos do nosso corpo. É através da contração muscular que nós conseguimos nos locomover, que o nosso coração consegue bater, que ocorre a impulsão do bolo alimentar no tubo digestório e a eliminação de secreções por glândulas, entre tantos outros tipos de movimentos.</w:t>
      </w:r>
    </w:p>
    <w:p w:rsidR="00AC04F7" w:rsidRPr="00AC04F7" w:rsidRDefault="00AC04F7" w:rsidP="00AC04F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r w:rsidRPr="00AC04F7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As células que compõem os músculos podem ser chamadas de</w:t>
      </w:r>
      <w:r w:rsidRPr="005E14CE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 </w:t>
      </w:r>
      <w:r w:rsidRPr="005E14CE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células musculares</w:t>
      </w:r>
      <w:r w:rsidRPr="00AC04F7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,</w:t>
      </w:r>
      <w:r w:rsidRPr="005E14CE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 </w:t>
      </w:r>
      <w:r w:rsidRPr="005E14CE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fibras musculares</w:t>
      </w:r>
      <w:r w:rsidRPr="005E14CE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 </w:t>
      </w:r>
      <w:r w:rsidRPr="00AC04F7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ou</w:t>
      </w:r>
      <w:r w:rsidRPr="005E14CE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 </w:t>
      </w:r>
      <w:r w:rsidRPr="005E14CE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miócitos</w:t>
      </w:r>
      <w:r w:rsidRPr="005E14CE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 </w:t>
      </w:r>
      <w:r w:rsidRPr="00AC04F7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(</w:t>
      </w:r>
      <w:r w:rsidRPr="005E14CE">
        <w:rPr>
          <w:rFonts w:ascii="Times New Roman" w:eastAsia="Times New Roman" w:hAnsi="Times New Roman" w:cs="Times New Roman"/>
          <w:i/>
          <w:iCs/>
          <w:color w:val="444444"/>
          <w:sz w:val="24"/>
          <w:szCs w:val="26"/>
          <w:bdr w:val="none" w:sz="0" w:space="0" w:color="auto" w:frame="1"/>
          <w:lang w:eastAsia="pt-BR"/>
        </w:rPr>
        <w:t>mio </w:t>
      </w:r>
      <w:r w:rsidRPr="00AC04F7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= músculo). Juntas, elas formam feixes de células que são envolvidas por tecido conjuntivo. O tecido conjuntivo, além de nutrir e oxigenar as células, ainda repassa aos tecidos próximos a força que foi gerada durante a contração muscular. As células musculares têm origem mesodérmica, formato alongado, e conseguem se contrair graças à presença no citoplasma de filamentos de proteínas chamados de</w:t>
      </w:r>
      <w:r w:rsidRPr="005E14CE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 </w:t>
      </w:r>
      <w:r w:rsidRPr="005E14CE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miofibrilas</w:t>
      </w:r>
      <w:r w:rsidRPr="005E14CE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 </w:t>
      </w:r>
      <w:r w:rsidRPr="00AC04F7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ou</w:t>
      </w:r>
      <w:r w:rsidRPr="005E14CE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 </w:t>
      </w:r>
      <w:proofErr w:type="spellStart"/>
      <w:r w:rsidRPr="005E14CE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miofilamentos</w:t>
      </w:r>
      <w:proofErr w:type="spellEnd"/>
      <w:r w:rsidRPr="00AC04F7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, que são compostos por diversos tipos de proteínas, sendo a actina e a miosina os filamentos encontrados em maior quantidade.</w:t>
      </w:r>
    </w:p>
    <w:p w:rsidR="00AC04F7" w:rsidRPr="00AC04F7" w:rsidRDefault="00AC04F7" w:rsidP="00AC04F7">
      <w:pPr>
        <w:shd w:val="clear" w:color="auto" w:fill="FFFFFF"/>
        <w:spacing w:after="15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r w:rsidRPr="00AC04F7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Esses filamentos de proteínas se encontram tão bem organizados que podem deslizar uns sobre os outros, encurtando as miofibrilas e, assim, levando à contração das células musculares.</w:t>
      </w:r>
    </w:p>
    <w:p w:rsidR="00AC04F7" w:rsidRPr="00AC04F7" w:rsidRDefault="00AC04F7" w:rsidP="00AC04F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r w:rsidRPr="00AC04F7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O citoplasma das células musculares se chama</w:t>
      </w:r>
      <w:r w:rsidRPr="005E14CE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 </w:t>
      </w:r>
      <w:r w:rsidRPr="005E14CE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sarcoplasma;</w:t>
      </w:r>
      <w:r w:rsidRPr="005E14CE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 </w:t>
      </w:r>
      <w:r w:rsidRPr="00AC04F7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os retículos endoplasmáticos lisos que encontramos no interior das células musculares se chamam</w:t>
      </w:r>
      <w:r w:rsidRPr="005E14CE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 </w:t>
      </w:r>
      <w:r w:rsidRPr="005E14CE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retículo sarcoplasmático;</w:t>
      </w:r>
      <w:r w:rsidRPr="005E14CE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 </w:t>
      </w:r>
      <w:r w:rsidRPr="00AC04F7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e a membrana plasmática das células musculares é chamada de</w:t>
      </w:r>
      <w:r w:rsidRPr="005E14CE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 </w:t>
      </w:r>
      <w:proofErr w:type="spellStart"/>
      <w:r w:rsidRPr="005E14CE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sarcolema</w:t>
      </w:r>
      <w:proofErr w:type="spellEnd"/>
      <w:r w:rsidRPr="005E14CE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.</w:t>
      </w:r>
    </w:p>
    <w:p w:rsidR="00AC04F7" w:rsidRPr="00AC04F7" w:rsidRDefault="00AC04F7" w:rsidP="00AC04F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r w:rsidRPr="00AC04F7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Existem três tipos de tecidos musculares: o</w:t>
      </w:r>
      <w:r w:rsidRPr="005E14CE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 </w:t>
      </w:r>
      <w:r w:rsidRPr="005E14CE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tecido muscular estriado esquelético</w:t>
      </w:r>
      <w:r w:rsidRPr="00AC04F7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,</w:t>
      </w:r>
      <w:r w:rsidRPr="005E14CE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 </w:t>
      </w:r>
      <w:r w:rsidRPr="005E14CE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o tecido muscular estriado cardíaco</w:t>
      </w:r>
      <w:r w:rsidRPr="005E14CE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 </w:t>
      </w:r>
      <w:r w:rsidRPr="00AC04F7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e o</w:t>
      </w:r>
      <w:r w:rsidRPr="005E14CE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 </w:t>
      </w:r>
      <w:r w:rsidRPr="005E14CE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tecido muscular liso</w:t>
      </w:r>
      <w:r w:rsidRPr="00AC04F7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.</w:t>
      </w:r>
    </w:p>
    <w:p w:rsidR="00AC04F7" w:rsidRPr="00AC04F7" w:rsidRDefault="00AC04F7" w:rsidP="00AC04F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r w:rsidRPr="00AC04F7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O</w:t>
      </w:r>
      <w:r w:rsidRPr="005E14CE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 </w:t>
      </w:r>
      <w:r w:rsidRPr="005E14CE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tecido muscular estriado esquelético</w:t>
      </w:r>
      <w:r w:rsidRPr="005E14CE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 </w:t>
      </w:r>
      <w:r w:rsidRPr="00AC04F7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se prende aos nossos ossos e tem contração voluntária, ou seja, esses músculos são contraídos somente quando nós queremos.</w:t>
      </w:r>
    </w:p>
    <w:p w:rsidR="00AC04F7" w:rsidRPr="00AC04F7" w:rsidRDefault="00AC04F7" w:rsidP="00AC04F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r w:rsidRPr="00AC04F7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O</w:t>
      </w:r>
      <w:r w:rsidRPr="005E14CE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 </w:t>
      </w:r>
      <w:r w:rsidRPr="005E14CE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tecido muscular estriado cardíaco </w:t>
      </w:r>
      <w:r w:rsidRPr="00AC04F7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é encontrado no coração e, diferentemente do tecido muscular estriado esquelético, não possui movimentos voluntários, e sim involuntários, contraindo-se de forma rápida e ritmada. </w:t>
      </w:r>
    </w:p>
    <w:p w:rsidR="00AC04F7" w:rsidRPr="00AC04F7" w:rsidRDefault="00AC04F7" w:rsidP="00AC04F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r w:rsidRPr="00AC04F7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O</w:t>
      </w:r>
      <w:r w:rsidRPr="005E14CE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 </w:t>
      </w:r>
      <w:r w:rsidRPr="005E14CE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tecido muscular liso</w:t>
      </w:r>
      <w:r w:rsidRPr="00AC04F7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, assim como o tecido muscular estriado cardíaco, tem contração involuntária e pode ser encontrado nas paredes dos órgãos internos como intestino, útero, estômago, etc.</w:t>
      </w:r>
    </w:p>
    <w:p w:rsidR="00D42D44" w:rsidRPr="005E14CE" w:rsidRDefault="00D42D44" w:rsidP="00AC04F7">
      <w:pPr>
        <w:rPr>
          <w:rFonts w:ascii="Times New Roman" w:hAnsi="Times New Roman" w:cs="Times New Roman"/>
          <w:sz w:val="20"/>
        </w:rPr>
      </w:pPr>
    </w:p>
    <w:sectPr w:rsidR="00D42D44" w:rsidRPr="005E14CE" w:rsidSect="005E14C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44"/>
    <w:rsid w:val="00001243"/>
    <w:rsid w:val="00146FEE"/>
    <w:rsid w:val="002E3F3A"/>
    <w:rsid w:val="003925ED"/>
    <w:rsid w:val="004A1E0C"/>
    <w:rsid w:val="005E14CE"/>
    <w:rsid w:val="005E20E4"/>
    <w:rsid w:val="006B36D6"/>
    <w:rsid w:val="008F3B8D"/>
    <w:rsid w:val="009A3C82"/>
    <w:rsid w:val="00A50BB2"/>
    <w:rsid w:val="00AC04F7"/>
    <w:rsid w:val="00C16A35"/>
    <w:rsid w:val="00D15669"/>
    <w:rsid w:val="00D42D44"/>
    <w:rsid w:val="00FD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A35D"/>
  <w15:chartTrackingRefBased/>
  <w15:docId w15:val="{6D19F7A4-A8AE-4F71-AEF2-95312E88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C0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3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F3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AC04F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post-meta">
    <w:name w:val="post-meta"/>
    <w:basedOn w:val="Normal"/>
    <w:rsid w:val="00AC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04F7"/>
  </w:style>
  <w:style w:type="character" w:styleId="Hyperlink">
    <w:name w:val="Hyperlink"/>
    <w:basedOn w:val="Fontepargpadro"/>
    <w:uiPriority w:val="99"/>
    <w:semiHidden/>
    <w:unhideWhenUsed/>
    <w:rsid w:val="00AC04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C04F7"/>
    <w:rPr>
      <w:b/>
      <w:bCs/>
    </w:rPr>
  </w:style>
  <w:style w:type="character" w:styleId="nfase">
    <w:name w:val="Emphasis"/>
    <w:basedOn w:val="Fontepargpadro"/>
    <w:uiPriority w:val="20"/>
    <w:qFormat/>
    <w:rsid w:val="00AC04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0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11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2017-06-20T21:26:00Z</cp:lastPrinted>
  <dcterms:created xsi:type="dcterms:W3CDTF">2017-06-19T15:45:00Z</dcterms:created>
  <dcterms:modified xsi:type="dcterms:W3CDTF">2017-06-21T15:46:00Z</dcterms:modified>
</cp:coreProperties>
</file>