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F32" w:rsidRDefault="00A90F32" w:rsidP="00A90F32">
      <w:pPr>
        <w:pStyle w:val="Ttulo2"/>
        <w:spacing w:before="0" w:beforeAutospacing="0" w:after="0" w:afterAutospacing="0"/>
        <w:rPr>
          <w:rFonts w:ascii="Lucida Sans Unicode" w:hAnsi="Lucida Sans Unicode" w:cs="Lucida Sans Unicode"/>
          <w:b w:val="0"/>
          <w:bCs w:val="0"/>
          <w:color w:val="333333"/>
          <w:sz w:val="33"/>
          <w:szCs w:val="33"/>
        </w:rPr>
      </w:pPr>
      <w:r>
        <w:rPr>
          <w:rFonts w:ascii="Lucida Sans Unicode" w:hAnsi="Lucida Sans Unicode" w:cs="Lucida Sans Unicode"/>
          <w:b w:val="0"/>
          <w:bCs w:val="0"/>
          <w:color w:val="333333"/>
          <w:sz w:val="33"/>
          <w:szCs w:val="33"/>
        </w:rPr>
        <w:t>Possibilidades</w:t>
      </w:r>
    </w:p>
    <w:p w:rsidR="00A90F32" w:rsidRDefault="00A90F32" w:rsidP="00A90F32">
      <w:pPr>
        <w:shd w:val="clear" w:color="auto" w:fill="FFFFFF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  <w:lang w:eastAsia="pt-BR"/>
        </w:rPr>
        <w:drawing>
          <wp:inline distT="0" distB="0" distL="0" distR="0">
            <wp:extent cx="2974975" cy="1378585"/>
            <wp:effectExtent l="0" t="0" r="0" b="0"/>
            <wp:docPr id="5" name="Imagem 5" descr="Possibilida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sibilidad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975" cy="137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F32" w:rsidRDefault="00A90F32" w:rsidP="00A90F32">
      <w:pPr>
        <w:shd w:val="clear" w:color="auto" w:fill="FFFFFF"/>
        <w:rPr>
          <w:rFonts w:ascii="Arial" w:hAnsi="Arial" w:cs="Arial"/>
          <w:color w:val="0F245B"/>
          <w:sz w:val="15"/>
          <w:szCs w:val="15"/>
        </w:rPr>
      </w:pPr>
      <w:r>
        <w:rPr>
          <w:rFonts w:ascii="Arial" w:hAnsi="Arial" w:cs="Arial"/>
          <w:color w:val="0F245B"/>
          <w:sz w:val="15"/>
          <w:szCs w:val="15"/>
        </w:rPr>
        <w:t>Combinações</w:t>
      </w:r>
    </w:p>
    <w:p w:rsidR="00A90F32" w:rsidRDefault="00A90F32" w:rsidP="00A90F32">
      <w:pPr>
        <w:pStyle w:val="NormalWeb"/>
        <w:spacing w:before="0" w:beforeAutospacing="0" w:after="0" w:afterAutospacing="0"/>
        <w:rPr>
          <w:rFonts w:ascii="Lucida Sans Unicode" w:hAnsi="Lucida Sans Unicode" w:cs="Lucida Sans Unicode"/>
          <w:color w:val="666666"/>
          <w:sz w:val="20"/>
          <w:szCs w:val="20"/>
        </w:rPr>
      </w:pPr>
      <w:bookmarkStart w:id="0" w:name="_GoBack"/>
      <w:bookmarkEnd w:id="0"/>
      <w:r>
        <w:rPr>
          <w:rFonts w:ascii="Lucida Sans Unicode" w:hAnsi="Lucida Sans Unicode" w:cs="Lucida Sans Unicode"/>
          <w:color w:val="666666"/>
          <w:sz w:val="20"/>
          <w:szCs w:val="20"/>
        </w:rPr>
        <w:t>Carlos e Rogério resolveram determinar quais as possibilidades de obterem alguns pontos jogando dois dados, um azul e outro amarelo. Na primeira jogada verificaram as seguintes faces:</w:t>
      </w:r>
      <w:r>
        <w:rPr>
          <w:rFonts w:ascii="Lucida Sans Unicode" w:hAnsi="Lucida Sans Unicode" w:cs="Lucida Sans Unicode"/>
          <w:color w:val="666666"/>
          <w:sz w:val="20"/>
          <w:szCs w:val="20"/>
        </w:rPr>
        <w:br/>
      </w:r>
      <w:r>
        <w:rPr>
          <w:rFonts w:ascii="Lucida Sans Unicode" w:hAnsi="Lucida Sans Unicode" w:cs="Lucida Sans Unicode"/>
          <w:color w:val="666666"/>
          <w:sz w:val="20"/>
          <w:szCs w:val="20"/>
        </w:rPr>
        <w:br/>
        <w:t>Azul: face 2</w:t>
      </w:r>
      <w:r>
        <w:rPr>
          <w:rFonts w:ascii="Lucida Sans Unicode" w:hAnsi="Lucida Sans Unicode" w:cs="Lucida Sans Unicode"/>
          <w:color w:val="666666"/>
          <w:sz w:val="20"/>
          <w:szCs w:val="20"/>
        </w:rPr>
        <w:br/>
        <w:t>Amarelo: face 5</w:t>
      </w:r>
      <w:r>
        <w:rPr>
          <w:rFonts w:ascii="Lucida Sans Unicode" w:hAnsi="Lucida Sans Unicode" w:cs="Lucida Sans Unicode"/>
          <w:color w:val="666666"/>
          <w:sz w:val="20"/>
          <w:szCs w:val="20"/>
        </w:rPr>
        <w:br/>
      </w:r>
      <w:r>
        <w:rPr>
          <w:rFonts w:ascii="Lucida Sans Unicode" w:hAnsi="Lucida Sans Unicode" w:cs="Lucida Sans Unicode"/>
          <w:color w:val="666666"/>
          <w:sz w:val="20"/>
          <w:szCs w:val="20"/>
        </w:rPr>
        <w:br/>
        <w:t>Com base nessa primeira jogada resolveram determinar quais as combinações nas quais a soma das faces resultasse em 7 pontos. Observe:</w:t>
      </w:r>
    </w:p>
    <w:p w:rsidR="00A90F32" w:rsidRDefault="00A90F32" w:rsidP="00A90F32">
      <w:pPr>
        <w:pStyle w:val="NormalWeb"/>
        <w:spacing w:before="0" w:beforeAutospacing="0" w:after="300" w:afterAutospacing="0"/>
        <w:rPr>
          <w:rFonts w:ascii="Lucida Sans Unicode" w:hAnsi="Lucida Sans Unicode" w:cs="Lucida Sans Unicode"/>
          <w:color w:val="666666"/>
          <w:sz w:val="20"/>
          <w:szCs w:val="20"/>
        </w:rPr>
      </w:pPr>
      <w:r>
        <w:rPr>
          <w:rFonts w:ascii="Lucida Sans Unicode" w:hAnsi="Lucida Sans Unicode" w:cs="Lucida Sans Unicode"/>
          <w:noProof/>
          <w:color w:val="666666"/>
          <w:sz w:val="20"/>
          <w:szCs w:val="20"/>
        </w:rPr>
        <w:drawing>
          <wp:inline distT="0" distB="0" distL="0" distR="0">
            <wp:extent cx="2115185" cy="1501140"/>
            <wp:effectExtent l="0" t="0" r="0" b="3810"/>
            <wp:docPr id="4" name="Imagem 4" descr="http://escolakids.uol.com.br/public/upload/image/Untitled-11_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escolakids.uol.com.br/public/upload/image/Untitled-11_(1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F32" w:rsidRDefault="00A90F32" w:rsidP="00A90F32">
      <w:pPr>
        <w:pStyle w:val="NormalWeb"/>
        <w:spacing w:before="0" w:beforeAutospacing="0" w:after="0" w:afterAutospacing="0"/>
        <w:rPr>
          <w:rFonts w:ascii="Lucida Sans Unicode" w:hAnsi="Lucida Sans Unicode" w:cs="Lucida Sans Unicode"/>
          <w:color w:val="666666"/>
          <w:sz w:val="20"/>
          <w:szCs w:val="20"/>
        </w:rPr>
      </w:pPr>
      <w:r>
        <w:rPr>
          <w:rFonts w:ascii="Lucida Sans Unicode" w:hAnsi="Lucida Sans Unicode" w:cs="Lucida Sans Unicode"/>
          <w:color w:val="666666"/>
          <w:sz w:val="20"/>
          <w:szCs w:val="20"/>
        </w:rPr>
        <w:t>Em uma segunda jogada verificaram as seguintes faces:</w:t>
      </w:r>
      <w:r>
        <w:rPr>
          <w:rFonts w:ascii="Lucida Sans Unicode" w:hAnsi="Lucida Sans Unicode" w:cs="Lucida Sans Unicode"/>
          <w:color w:val="666666"/>
          <w:sz w:val="20"/>
          <w:szCs w:val="20"/>
        </w:rPr>
        <w:br/>
      </w:r>
      <w:r>
        <w:rPr>
          <w:rFonts w:ascii="Lucida Sans Unicode" w:hAnsi="Lucida Sans Unicode" w:cs="Lucida Sans Unicode"/>
          <w:color w:val="666666"/>
          <w:sz w:val="20"/>
          <w:szCs w:val="20"/>
        </w:rPr>
        <w:br/>
        <w:t>Azul: 5</w:t>
      </w:r>
      <w:r>
        <w:rPr>
          <w:rFonts w:ascii="Lucida Sans Unicode" w:hAnsi="Lucida Sans Unicode" w:cs="Lucida Sans Unicode"/>
          <w:color w:val="666666"/>
          <w:sz w:val="20"/>
          <w:szCs w:val="20"/>
        </w:rPr>
        <w:br/>
        <w:t>Amarelo: 1</w:t>
      </w:r>
      <w:r>
        <w:rPr>
          <w:rFonts w:ascii="Lucida Sans Unicode" w:hAnsi="Lucida Sans Unicode" w:cs="Lucida Sans Unicode"/>
          <w:color w:val="666666"/>
          <w:sz w:val="20"/>
          <w:szCs w:val="20"/>
        </w:rPr>
        <w:br/>
      </w:r>
      <w:r>
        <w:rPr>
          <w:rFonts w:ascii="Lucida Sans Unicode" w:hAnsi="Lucida Sans Unicode" w:cs="Lucida Sans Unicode"/>
          <w:color w:val="666666"/>
          <w:sz w:val="20"/>
          <w:szCs w:val="20"/>
        </w:rPr>
        <w:br/>
        <w:t>A soma das faces indicam o total de 6 pontos. Veja as possíveis combinações nas quais a soma é igual a 6:</w:t>
      </w:r>
    </w:p>
    <w:p w:rsidR="00A90F32" w:rsidRDefault="00A90F32" w:rsidP="00A90F32">
      <w:pPr>
        <w:pStyle w:val="NormalWeb"/>
        <w:spacing w:before="0" w:beforeAutospacing="0" w:after="300" w:afterAutospacing="0"/>
        <w:rPr>
          <w:rFonts w:ascii="Lucida Sans Unicode" w:hAnsi="Lucida Sans Unicode" w:cs="Lucida Sans Unicode"/>
          <w:color w:val="666666"/>
          <w:sz w:val="20"/>
          <w:szCs w:val="20"/>
        </w:rPr>
      </w:pPr>
      <w:r>
        <w:rPr>
          <w:rFonts w:ascii="Lucida Sans Unicode" w:hAnsi="Lucida Sans Unicode" w:cs="Lucida Sans Unicode"/>
          <w:noProof/>
          <w:color w:val="666666"/>
          <w:sz w:val="20"/>
          <w:szCs w:val="20"/>
        </w:rPr>
        <w:drawing>
          <wp:inline distT="0" distB="0" distL="0" distR="0">
            <wp:extent cx="2101850" cy="1078230"/>
            <wp:effectExtent l="0" t="0" r="0" b="7620"/>
            <wp:docPr id="3" name="Imagem 3" descr="http://escolakids.uol.com.br/public/upload/image/Untitled-8_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escolakids.uol.com.br/public/upload/image/Untitled-8_(9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F32" w:rsidRDefault="00A90F32" w:rsidP="00A90F32">
      <w:pPr>
        <w:pStyle w:val="NormalWeb"/>
        <w:spacing w:before="0" w:beforeAutospacing="0" w:after="0" w:afterAutospacing="0"/>
        <w:rPr>
          <w:rFonts w:ascii="Lucida Sans Unicode" w:hAnsi="Lucida Sans Unicode" w:cs="Lucida Sans Unicode"/>
          <w:color w:val="666666"/>
          <w:sz w:val="20"/>
          <w:szCs w:val="20"/>
        </w:rPr>
      </w:pPr>
      <w:r>
        <w:rPr>
          <w:rFonts w:ascii="Lucida Sans Unicode" w:hAnsi="Lucida Sans Unicode" w:cs="Lucida Sans Unicode"/>
          <w:color w:val="666666"/>
          <w:sz w:val="20"/>
          <w:szCs w:val="20"/>
        </w:rPr>
        <w:t>Carlos e Rogério, após verificarem a importância das possibilidades, resolveram ir à sorveteria. Ao chegarem ao local observaram a seguinte situação:</w:t>
      </w:r>
      <w:r>
        <w:rPr>
          <w:rFonts w:ascii="Lucida Sans Unicode" w:hAnsi="Lucida Sans Unicode" w:cs="Lucida Sans Unicode"/>
          <w:color w:val="666666"/>
          <w:sz w:val="20"/>
          <w:szCs w:val="20"/>
        </w:rPr>
        <w:br/>
      </w:r>
      <w:r>
        <w:rPr>
          <w:rFonts w:ascii="Lucida Sans Unicode" w:hAnsi="Lucida Sans Unicode" w:cs="Lucida Sans Unicode"/>
          <w:color w:val="666666"/>
          <w:sz w:val="20"/>
          <w:szCs w:val="20"/>
        </w:rPr>
        <w:br/>
        <w:t>A sorveteria oferece 4 sabores de sorvete e 4 tipos de cobertura.</w:t>
      </w:r>
      <w:r>
        <w:rPr>
          <w:rStyle w:val="apple-converted-space"/>
          <w:rFonts w:ascii="Lucida Sans Unicode" w:hAnsi="Lucida Sans Unicode" w:cs="Lucida Sans Unicode"/>
          <w:color w:val="666666"/>
          <w:sz w:val="20"/>
          <w:szCs w:val="20"/>
        </w:rPr>
        <w:t> </w:t>
      </w:r>
      <w:r>
        <w:rPr>
          <w:rFonts w:ascii="Lucida Sans Unicode" w:hAnsi="Lucida Sans Unicode" w:cs="Lucida Sans Unicode"/>
          <w:color w:val="666666"/>
          <w:sz w:val="20"/>
          <w:szCs w:val="20"/>
        </w:rPr>
        <w:br/>
        <w:t>Sabores de sorvete: morango, chocolate, creme e coco.</w:t>
      </w:r>
      <w:r>
        <w:rPr>
          <w:rFonts w:ascii="Lucida Sans Unicode" w:hAnsi="Lucida Sans Unicode" w:cs="Lucida Sans Unicode"/>
          <w:color w:val="666666"/>
          <w:sz w:val="20"/>
          <w:szCs w:val="20"/>
        </w:rPr>
        <w:br/>
        <w:t>Tipos de cobertura: morango, leite condensado, caramelo e chocolate.</w:t>
      </w:r>
      <w:r>
        <w:rPr>
          <w:rStyle w:val="apple-converted-space"/>
          <w:rFonts w:ascii="Lucida Sans Unicode" w:hAnsi="Lucida Sans Unicode" w:cs="Lucida Sans Unicode"/>
          <w:color w:val="666666"/>
          <w:sz w:val="20"/>
          <w:szCs w:val="20"/>
        </w:rPr>
        <w:t> </w:t>
      </w:r>
      <w:r>
        <w:rPr>
          <w:rFonts w:ascii="Lucida Sans Unicode" w:hAnsi="Lucida Sans Unicode" w:cs="Lucida Sans Unicode"/>
          <w:color w:val="666666"/>
          <w:sz w:val="20"/>
          <w:szCs w:val="20"/>
        </w:rPr>
        <w:br/>
      </w:r>
      <w:r>
        <w:rPr>
          <w:rFonts w:ascii="Lucida Sans Unicode" w:hAnsi="Lucida Sans Unicode" w:cs="Lucida Sans Unicode"/>
          <w:color w:val="666666"/>
          <w:sz w:val="20"/>
          <w:szCs w:val="20"/>
        </w:rPr>
        <w:br/>
        <w:t>Os dois verificaram que existem várias combinações na composição dos sorvetes e resolveram determinar todas. Veja:</w:t>
      </w:r>
    </w:p>
    <w:p w:rsidR="00A90F32" w:rsidRDefault="00A90F32" w:rsidP="00A90F32">
      <w:pPr>
        <w:pStyle w:val="NormalWeb"/>
        <w:spacing w:before="0" w:beforeAutospacing="0" w:after="0" w:afterAutospacing="0"/>
        <w:rPr>
          <w:rFonts w:ascii="Lucida Sans Unicode" w:hAnsi="Lucida Sans Unicode" w:cs="Lucida Sans Unicode"/>
          <w:color w:val="666666"/>
          <w:sz w:val="20"/>
          <w:szCs w:val="20"/>
        </w:rPr>
      </w:pPr>
      <w:r>
        <w:rPr>
          <w:rFonts w:ascii="Lucida Sans Unicode" w:hAnsi="Lucida Sans Unicode" w:cs="Lucida Sans Unicode"/>
          <w:noProof/>
          <w:color w:val="666666"/>
          <w:sz w:val="20"/>
          <w:szCs w:val="20"/>
        </w:rPr>
        <w:lastRenderedPageBreak/>
        <w:drawing>
          <wp:inline distT="0" distB="0" distL="0" distR="0">
            <wp:extent cx="4271645" cy="1951355"/>
            <wp:effectExtent l="0" t="0" r="0" b="0"/>
            <wp:docPr id="2" name="Imagem 2" descr="http://escolakids.uol.com.br/public/upload/image/Untitled-9_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escolakids.uol.com.br/public/upload/image/Untitled-9_(12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1645" cy="195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color w:val="666666"/>
          <w:sz w:val="20"/>
          <w:szCs w:val="20"/>
        </w:rPr>
        <w:br/>
      </w:r>
      <w:r>
        <w:rPr>
          <w:rFonts w:ascii="Lucida Sans Unicode" w:hAnsi="Lucida Sans Unicode" w:cs="Lucida Sans Unicode"/>
          <w:color w:val="666666"/>
          <w:sz w:val="20"/>
          <w:szCs w:val="20"/>
        </w:rPr>
        <w:br/>
        <w:t>Eles verificaram que existem 16 possibilidades na escolha de um sorvete.</w:t>
      </w:r>
    </w:p>
    <w:p w:rsidR="004F2A9B" w:rsidRPr="00A90F32" w:rsidRDefault="004F2A9B" w:rsidP="00A90F32"/>
    <w:sectPr w:rsidR="004F2A9B" w:rsidRPr="00A90F32" w:rsidSect="00A90F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43922"/>
    <w:multiLevelType w:val="multilevel"/>
    <w:tmpl w:val="1ADE2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541BC7"/>
    <w:multiLevelType w:val="multilevel"/>
    <w:tmpl w:val="B4860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53B"/>
    <w:rsid w:val="001B0DF1"/>
    <w:rsid w:val="004F2A9B"/>
    <w:rsid w:val="00575AC1"/>
    <w:rsid w:val="007F253B"/>
    <w:rsid w:val="0091183C"/>
    <w:rsid w:val="00A9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7D385"/>
  <w15:chartTrackingRefBased/>
  <w15:docId w15:val="{64361492-675C-45D9-AF4E-E39BF4C78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7F25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7F25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7F253B"/>
  </w:style>
  <w:style w:type="character" w:styleId="Hyperlink">
    <w:name w:val="Hyperlink"/>
    <w:basedOn w:val="Fontepargpadro"/>
    <w:uiPriority w:val="99"/>
    <w:semiHidden/>
    <w:unhideWhenUsed/>
    <w:rsid w:val="007F253B"/>
    <w:rPr>
      <w:color w:val="0000FF"/>
      <w:u w:val="single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25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253B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ablatura">
    <w:name w:val="tablatura"/>
    <w:basedOn w:val="Fontepargpadro"/>
    <w:rsid w:val="007F253B"/>
  </w:style>
  <w:style w:type="character" w:customStyle="1" w:styleId="cnt">
    <w:name w:val="cnt"/>
    <w:basedOn w:val="Fontepargpadro"/>
    <w:rsid w:val="007F253B"/>
  </w:style>
  <w:style w:type="character" w:customStyle="1" w:styleId="Ttulo1Char">
    <w:name w:val="Título 1 Char"/>
    <w:basedOn w:val="Fontepargpadro"/>
    <w:link w:val="Ttulo1"/>
    <w:uiPriority w:val="9"/>
    <w:rsid w:val="007F253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7F253B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2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253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90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8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72325">
          <w:marLeft w:val="225"/>
          <w:marRight w:val="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7798">
          <w:marLeft w:val="-105"/>
          <w:marRight w:val="-105"/>
          <w:marTop w:val="0"/>
          <w:marBottom w:val="0"/>
          <w:divBdr>
            <w:top w:val="single" w:sz="6" w:space="15" w:color="CDCDCD"/>
            <w:left w:val="single" w:sz="6" w:space="15" w:color="CDCDCD"/>
            <w:bottom w:val="single" w:sz="6" w:space="15" w:color="CDCDCD"/>
            <w:right w:val="single" w:sz="6" w:space="15" w:color="CDCDCD"/>
          </w:divBdr>
          <w:divsChild>
            <w:div w:id="1338145785">
              <w:marLeft w:val="0"/>
              <w:marRight w:val="0"/>
              <w:marTop w:val="0"/>
              <w:marBottom w:val="0"/>
              <w:divBdr>
                <w:top w:val="single" w:sz="6" w:space="4" w:color="CDCDCD"/>
                <w:left w:val="single" w:sz="6" w:space="4" w:color="CDCDCD"/>
                <w:bottom w:val="single" w:sz="6" w:space="0" w:color="CDCDCD"/>
                <w:right w:val="single" w:sz="6" w:space="4" w:color="CDCDCD"/>
              </w:divBdr>
              <w:divsChild>
                <w:div w:id="205831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540016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171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 Lima da Cruz</dc:creator>
  <cp:keywords/>
  <dc:description/>
  <cp:lastModifiedBy>Jackson Lima da Cruz</cp:lastModifiedBy>
  <cp:revision>1</cp:revision>
  <cp:lastPrinted>2017-03-14T18:48:00Z</cp:lastPrinted>
  <dcterms:created xsi:type="dcterms:W3CDTF">2017-03-13T15:59:00Z</dcterms:created>
  <dcterms:modified xsi:type="dcterms:W3CDTF">2017-03-15T12:49:00Z</dcterms:modified>
</cp:coreProperties>
</file>