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43" w:rsidRDefault="00E33C43" w:rsidP="00E33C43">
      <w:pPr>
        <w:shd w:val="clear" w:color="auto" w:fill="FFFFFF"/>
        <w:spacing w:after="0" w:line="240" w:lineRule="auto"/>
        <w:textAlignment w:val="top"/>
        <w:outlineLvl w:val="1"/>
        <w:rPr>
          <w:rFonts w:ascii="Helvetica" w:eastAsia="Times New Roman" w:hAnsi="Helvetica" w:cs="Times New Roman"/>
          <w:color w:val="333333"/>
          <w:sz w:val="33"/>
          <w:szCs w:val="33"/>
          <w:lang w:eastAsia="pt-BR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</wp:posOffset>
            </wp:positionV>
            <wp:extent cx="3746088" cy="5857415"/>
            <wp:effectExtent l="0" t="0" r="6985" b="0"/>
            <wp:wrapThrough wrapText="bothSides">
              <wp:wrapPolygon edited="0">
                <wp:start x="0" y="0"/>
                <wp:lineTo x="0" y="21497"/>
                <wp:lineTo x="21530" y="21497"/>
                <wp:lineTo x="21530" y="0"/>
                <wp:lineTo x="0" y="0"/>
              </wp:wrapPolygon>
            </wp:wrapThrough>
            <wp:docPr id="1" name="Imagem 1" descr="Resultado de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088" cy="585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33C43">
        <w:rPr>
          <w:rFonts w:ascii="Helvetica" w:eastAsia="Times New Roman" w:hAnsi="Helvetica" w:cs="Times New Roman"/>
          <w:color w:val="333333"/>
          <w:sz w:val="33"/>
          <w:szCs w:val="33"/>
          <w:lang w:eastAsia="pt-BR"/>
        </w:rPr>
        <w:t>Biografia de Joseph John Thomson</w:t>
      </w:r>
    </w:p>
    <w:p w:rsidR="00E33C43" w:rsidRPr="00E33C43" w:rsidRDefault="00E33C43" w:rsidP="00E33C43">
      <w:pPr>
        <w:shd w:val="clear" w:color="auto" w:fill="FFFFFF"/>
        <w:spacing w:after="0" w:line="240" w:lineRule="auto"/>
        <w:textAlignment w:val="top"/>
        <w:outlineLvl w:val="1"/>
        <w:rPr>
          <w:rFonts w:ascii="Helvetica" w:eastAsia="Times New Roman" w:hAnsi="Helvetica" w:cs="Times New Roman"/>
          <w:color w:val="333333"/>
          <w:sz w:val="33"/>
          <w:szCs w:val="33"/>
          <w:lang w:eastAsia="pt-BR"/>
        </w:rPr>
      </w:pPr>
    </w:p>
    <w:p w:rsidR="00E33C43" w:rsidRPr="00E33C43" w:rsidRDefault="00E33C43" w:rsidP="00E33C4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Joseph John Thomson (1856-1940) foi físico britânico. Descobriu o elétron. Recebeu o Prêmio Nobel de Física, em 1906. Foi Diretor do Laboratório Cavendish, da Universidade de Cambridge.</w:t>
      </w:r>
    </w:p>
    <w:p w:rsidR="00E33C43" w:rsidRPr="00E33C43" w:rsidRDefault="00E33C43" w:rsidP="00E33C4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 xml:space="preserve">Joseph John Thomson (1856-1940) nasceu em </w:t>
      </w:r>
      <w:proofErr w:type="spellStart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Cheetham</w:t>
      </w:r>
      <w:proofErr w:type="spellEnd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 xml:space="preserve"> Hill, perto de Manchester, Inglaterra, no dia 18 de dezembro de 1856. Seu pai comerciava livros raros e antigos. Joseph era leitor ávido e bom estudante. Aos 14 anos de idade, foi enviado para o Owens </w:t>
      </w:r>
      <w:proofErr w:type="spellStart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College</w:t>
      </w:r>
      <w:proofErr w:type="spellEnd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 xml:space="preserve">, hoje Vitoria </w:t>
      </w:r>
      <w:proofErr w:type="spellStart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University</w:t>
      </w:r>
      <w:proofErr w:type="spellEnd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 xml:space="preserve"> of Manchester.</w:t>
      </w:r>
    </w:p>
    <w:p w:rsidR="00E33C43" w:rsidRPr="00E33C43" w:rsidRDefault="00E33C43" w:rsidP="00E33C4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 xml:space="preserve">Com 19 anos, completou seus estudos de engenharia e foi diretamente para o Trinity </w:t>
      </w:r>
      <w:proofErr w:type="spellStart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College</w:t>
      </w:r>
      <w:proofErr w:type="spellEnd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 xml:space="preserve">, na Universidade de Cambridge, onde obtivera uma bolsa de estudos. Foi submetido ao exame competitivo conhecido por </w:t>
      </w:r>
      <w:proofErr w:type="spellStart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Mathematical</w:t>
      </w:r>
      <w:proofErr w:type="spellEnd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 xml:space="preserve"> </w:t>
      </w:r>
      <w:proofErr w:type="spellStart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Tripos</w:t>
      </w:r>
      <w:proofErr w:type="spellEnd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, sendo classificado em segundo lugar.</w:t>
      </w:r>
    </w:p>
    <w:p w:rsidR="00E33C43" w:rsidRPr="00E33C43" w:rsidRDefault="00E33C43" w:rsidP="00E33C4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Em 1881 escreveu um artigo científico que foi o precursor da teoria de Einstein. Nele mostrava que massa e energia se equivalem. Tinha então 24 anos. Ao diplomar-se, passou a trabalhar no Laboratório Cavendish, da Universidade de Cambridge, onde em 1884 assumiu a chefia, embora criticado por ter apenas vinte e oito anos.</w:t>
      </w:r>
    </w:p>
    <w:p w:rsidR="00E33C43" w:rsidRPr="00E33C43" w:rsidRDefault="00E33C43" w:rsidP="00E33C4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 xml:space="preserve">Em 1890 casa-se com Rose </w:t>
      </w:r>
      <w:proofErr w:type="spellStart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Paget</w:t>
      </w:r>
      <w:proofErr w:type="spellEnd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 xml:space="preserve">, aluna de seus cursos avançados. Em 1892 nasceu seu filho George </w:t>
      </w:r>
      <w:proofErr w:type="spellStart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Paget</w:t>
      </w:r>
      <w:proofErr w:type="spellEnd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 xml:space="preserve"> Thomson. Em 1897 descobriu a mínima partícula, o "elétron", assim estabelecendo a teoria da natureza elétrica da matéria.</w:t>
      </w:r>
    </w:p>
    <w:p w:rsidR="00E33C43" w:rsidRPr="00E33C43" w:rsidRDefault="00E33C43" w:rsidP="00E33C4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 xml:space="preserve">Em suas experiências com o raio catódico, descoberto pelo físico </w:t>
      </w:r>
      <w:proofErr w:type="spellStart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Crookes</w:t>
      </w:r>
      <w:proofErr w:type="spellEnd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, Thomson verificou que além de serem desviados por um imã, também eram desviados por um campo elétrico, o que dentro das leis da eletrodinâmica, confirmava que os raios catódicos eram correntes de partículas dotadas de carga elétrica.</w:t>
      </w:r>
    </w:p>
    <w:p w:rsidR="00E33C43" w:rsidRPr="00E33C43" w:rsidRDefault="00E33C43" w:rsidP="00E33C4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 xml:space="preserve">Thomson empreendeu então a tarefa de medir a massa relativa da partícula de carga elétrica negativa que hoje conhecemos por elétron. Descobriu que a </w:t>
      </w:r>
      <w:proofErr w:type="spellStart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a</w:t>
      </w:r>
      <w:proofErr w:type="spellEnd"/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 xml:space="preserve"> massa de cada uma era cerca de 2000 avos de um átomo de hidrogênio. Ao mesmo tempo calculou a velocidade do elétron e achou que era de cerca de 256 000 km por segundo.</w:t>
      </w:r>
    </w:p>
    <w:p w:rsidR="00E33C43" w:rsidRPr="00E33C43" w:rsidRDefault="00E33C43" w:rsidP="00E33C4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Em 1897 houve alguma relutância em aceitar a ideia dessas partículas, por isso Thomson sugeriu que elas fossem fotografadas. O professor Thomson encarregou seu aluno Charles T. R. Wilson, de solucionar esse problema. Wilson construiu um dispositivo em que podia produzir rapidamente a umidade e também as partículas atômicas. Trabalhou durante anos e finalmente em 1911 aperfeiçoou sua "câmera de nuvem".</w:t>
      </w:r>
    </w:p>
    <w:p w:rsidR="00E33C43" w:rsidRPr="00E33C43" w:rsidRDefault="00E33C43" w:rsidP="00E33C4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O trabalho estava completo. A partícula negativa que Thomson descobrira fora pesada, sua velocidade fora medida e de certo modo seu retrato estava tirado. Já naquela época recebera o nome de elétron. Thomson deixou precioso legado de manuais de Física, Matemática e Química.</w:t>
      </w:r>
    </w:p>
    <w:p w:rsidR="00E33C43" w:rsidRDefault="00E33C43" w:rsidP="00E33C4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</w:pPr>
      <w:r w:rsidRPr="00E33C43">
        <w:rPr>
          <w:rFonts w:ascii="Helvetica" w:eastAsia="Times New Roman" w:hAnsi="Helvetica" w:cs="Times New Roman"/>
          <w:color w:val="333333"/>
          <w:sz w:val="24"/>
          <w:szCs w:val="24"/>
          <w:lang w:eastAsia="pt-BR"/>
        </w:rPr>
        <w:t>Joseph John Thomson morreu em Cambridge, Inglaterra, no dia 30 de agosto de 1940.</w:t>
      </w:r>
    </w:p>
    <w:p w:rsidR="00E33C43" w:rsidRDefault="00E33C43" w:rsidP="00E33C43">
      <w:pPr>
        <w:shd w:val="clear" w:color="auto" w:fill="FFFFFF"/>
        <w:spacing w:after="0" w:line="240" w:lineRule="auto"/>
        <w:textAlignment w:val="top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8450" cy="7631430"/>
            <wp:effectExtent l="0" t="0" r="0" b="7620"/>
            <wp:wrapThrough wrapText="bothSides">
              <wp:wrapPolygon edited="0">
                <wp:start x="0" y="0"/>
                <wp:lineTo x="0" y="21568"/>
                <wp:lineTo x="21538" y="21568"/>
                <wp:lineTo x="21538" y="0"/>
                <wp:lineTo x="0" y="0"/>
              </wp:wrapPolygon>
            </wp:wrapThrough>
            <wp:docPr id="2" name="Imagem 2" descr="Joseph John Thomson (1856-1940) – considerado o descobridor do elé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seph John Thomson (1856-1940) – considerado o descobridor do elétr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63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C43" w:rsidSect="00E33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43"/>
    <w:rsid w:val="001B0DF1"/>
    <w:rsid w:val="004F2A9B"/>
    <w:rsid w:val="00575AC1"/>
    <w:rsid w:val="00941D75"/>
    <w:rsid w:val="00E3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B229"/>
  <w15:chartTrackingRefBased/>
  <w15:docId w15:val="{507274D1-F569-4A18-9845-C141177B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33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33C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3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2017-05-02T22:15:00Z</cp:lastPrinted>
  <dcterms:created xsi:type="dcterms:W3CDTF">2017-05-02T22:02:00Z</dcterms:created>
  <dcterms:modified xsi:type="dcterms:W3CDTF">2017-05-03T13:05:00Z</dcterms:modified>
</cp:coreProperties>
</file>